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F8D" w:rsidRPr="00287E19" w:rsidRDefault="002752F4" w:rsidP="00287E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71F8D" w:rsidRPr="00106B0A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F8D" w:rsidRPr="00106B0A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F8D" w:rsidRPr="00106B0A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F8D" w:rsidRPr="00106B0A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F8D" w:rsidRPr="00106B0A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F8D" w:rsidRPr="00106B0A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F8D" w:rsidRPr="003C5351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8"/>
        </w:rPr>
      </w:pPr>
    </w:p>
    <w:p w:rsidR="00071F8D" w:rsidRPr="00106B0A" w:rsidRDefault="00071F8D" w:rsidP="003C53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1F8D" w:rsidRPr="00106B0A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F8D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DCF" w:rsidRPr="00106B0A" w:rsidRDefault="00961DCF" w:rsidP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F8D" w:rsidRPr="003C5351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F8D" w:rsidRPr="00106B0A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6B0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порядке размещения сведений о доходах, </w:t>
      </w:r>
      <w:r w:rsidR="001A32B0">
        <w:rPr>
          <w:rFonts w:ascii="Times New Roman" w:hAnsi="Times New Roman" w:cs="Times New Roman"/>
          <w:b/>
          <w:bCs/>
          <w:sz w:val="28"/>
          <w:szCs w:val="28"/>
        </w:rPr>
        <w:t xml:space="preserve">расходах, </w:t>
      </w:r>
      <w:r w:rsidRPr="00106B0A">
        <w:rPr>
          <w:rFonts w:ascii="Times New Roman" w:hAnsi="Times New Roman" w:cs="Times New Roman"/>
          <w:b/>
          <w:bCs/>
          <w:sz w:val="28"/>
          <w:szCs w:val="28"/>
        </w:rPr>
        <w:t xml:space="preserve">об имуществе и обязательствах имущественного характера </w:t>
      </w:r>
      <w:r w:rsidR="001A32B0">
        <w:rPr>
          <w:rFonts w:ascii="Times New Roman" w:hAnsi="Times New Roman" w:cs="Times New Roman"/>
          <w:b/>
          <w:bCs/>
          <w:sz w:val="28"/>
          <w:szCs w:val="28"/>
        </w:rPr>
        <w:t>отдельных категорий лиц</w:t>
      </w:r>
      <w:r w:rsidRPr="00106B0A">
        <w:rPr>
          <w:rFonts w:ascii="Times New Roman" w:hAnsi="Times New Roman" w:cs="Times New Roman"/>
          <w:b/>
          <w:bCs/>
          <w:sz w:val="28"/>
          <w:szCs w:val="28"/>
        </w:rPr>
        <w:t>, и членов их семей на официальном сайте Агентства по печати и средствам массовой информации Республики Башкортостан и предоставления этих сведений средствам массовой информации для опубликования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Республики Башкортостан от </w:t>
      </w:r>
      <w:r w:rsidR="001A32B0">
        <w:rPr>
          <w:rFonts w:ascii="Times New Roman" w:hAnsi="Times New Roman" w:cs="Times New Roman"/>
          <w:sz w:val="28"/>
          <w:szCs w:val="28"/>
        </w:rPr>
        <w:t>20</w:t>
      </w:r>
      <w:r w:rsidRPr="00106B0A">
        <w:rPr>
          <w:rFonts w:ascii="Times New Roman" w:hAnsi="Times New Roman" w:cs="Times New Roman"/>
          <w:sz w:val="28"/>
          <w:szCs w:val="28"/>
        </w:rPr>
        <w:t xml:space="preserve"> </w:t>
      </w:r>
      <w:r w:rsidR="001A32B0">
        <w:rPr>
          <w:rFonts w:ascii="Times New Roman" w:hAnsi="Times New Roman" w:cs="Times New Roman"/>
          <w:sz w:val="28"/>
          <w:szCs w:val="28"/>
        </w:rPr>
        <w:t>января</w:t>
      </w:r>
      <w:r w:rsidRPr="00106B0A">
        <w:rPr>
          <w:rFonts w:ascii="Times New Roman" w:hAnsi="Times New Roman" w:cs="Times New Roman"/>
          <w:sz w:val="28"/>
          <w:szCs w:val="28"/>
        </w:rPr>
        <w:t xml:space="preserve"> 201</w:t>
      </w:r>
      <w:r w:rsidR="001A32B0">
        <w:rPr>
          <w:rFonts w:ascii="Times New Roman" w:hAnsi="Times New Roman" w:cs="Times New Roman"/>
          <w:sz w:val="28"/>
          <w:szCs w:val="28"/>
        </w:rPr>
        <w:t>4</w:t>
      </w:r>
      <w:r w:rsidRPr="00106B0A">
        <w:rPr>
          <w:rFonts w:ascii="Times New Roman" w:hAnsi="Times New Roman" w:cs="Times New Roman"/>
          <w:sz w:val="28"/>
          <w:szCs w:val="28"/>
        </w:rPr>
        <w:t xml:space="preserve"> года № УП-</w:t>
      </w:r>
      <w:r w:rsidR="001A32B0">
        <w:rPr>
          <w:rFonts w:ascii="Times New Roman" w:hAnsi="Times New Roman" w:cs="Times New Roman"/>
          <w:sz w:val="28"/>
          <w:szCs w:val="28"/>
        </w:rPr>
        <w:t>11</w:t>
      </w:r>
      <w:r w:rsidRPr="00106B0A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размещения сведений о доходах, </w:t>
      </w:r>
      <w:r w:rsidR="001A32B0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106B0A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 w:rsidR="001A32B0">
        <w:rPr>
          <w:rFonts w:ascii="Times New Roman" w:hAnsi="Times New Roman" w:cs="Times New Roman"/>
          <w:sz w:val="28"/>
          <w:szCs w:val="28"/>
        </w:rPr>
        <w:t xml:space="preserve"> отдельных категорий </w:t>
      </w:r>
      <w:r w:rsidRPr="00106B0A">
        <w:rPr>
          <w:rFonts w:ascii="Times New Roman" w:hAnsi="Times New Roman" w:cs="Times New Roman"/>
          <w:sz w:val="28"/>
          <w:szCs w:val="28"/>
        </w:rPr>
        <w:t>лиц и членов их семей на официальных сайтах государственных органов Республики Башкортостан</w:t>
      </w:r>
      <w:r w:rsidR="001A32B0">
        <w:rPr>
          <w:rFonts w:ascii="Times New Roman" w:hAnsi="Times New Roman" w:cs="Times New Roman"/>
          <w:sz w:val="28"/>
          <w:szCs w:val="28"/>
        </w:rPr>
        <w:t xml:space="preserve"> и государственных учреждений Республики Башкортостан </w:t>
      </w:r>
      <w:r w:rsidRPr="00106B0A">
        <w:rPr>
          <w:rFonts w:ascii="Times New Roman" w:hAnsi="Times New Roman" w:cs="Times New Roman"/>
          <w:sz w:val="28"/>
          <w:szCs w:val="28"/>
        </w:rPr>
        <w:t xml:space="preserve">и предоставления этих сведений средствам массовой информации для опубликования»  </w:t>
      </w:r>
      <w:proofErr w:type="gramStart"/>
      <w:r w:rsidRPr="00106B0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06B0A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071F8D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</w:t>
      </w:r>
      <w:r w:rsidR="001A32B0" w:rsidRPr="001A32B0">
        <w:rPr>
          <w:rFonts w:ascii="Times New Roman" w:hAnsi="Times New Roman" w:cs="Times New Roman"/>
          <w:bCs/>
          <w:sz w:val="28"/>
          <w:szCs w:val="28"/>
        </w:rPr>
        <w:t>о порядке размещения сведений о доходах, расходах, об имуществе и обязательствах имущественного характера отдельных категорий лиц, и членов их семей на официальном сайте Агентства по печати и средствам массовой информации Республики Башкортостан и предоставления этих сведений средствам массовой информации для опубликования</w:t>
      </w:r>
      <w:r w:rsidRPr="001A32B0">
        <w:rPr>
          <w:rFonts w:ascii="Times New Roman" w:hAnsi="Times New Roman" w:cs="Times New Roman"/>
          <w:sz w:val="28"/>
          <w:szCs w:val="28"/>
        </w:rPr>
        <w:t>.</w:t>
      </w:r>
    </w:p>
    <w:p w:rsidR="001A32B0" w:rsidRPr="001A32B0" w:rsidRDefault="001A32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Признать утратившим силу приказ Агентства по печати и средствам массовой информации Республики Башкортостан от 17 апреля 2013 года № 190 - ОД «</w:t>
      </w:r>
      <w:r w:rsidR="00902788" w:rsidRPr="00902788">
        <w:rPr>
          <w:rFonts w:ascii="Times New Roman" w:hAnsi="Times New Roman" w:cs="Times New Roman"/>
          <w:sz w:val="28"/>
          <w:szCs w:val="28"/>
        </w:rPr>
        <w:t>Об утверждении Положения о порядке размещения сведений о доходах, об имуществе и обязательствах имущественного характера государственных гражданских служащих Республики Башкортостан, замещающих должности государственной гражданской службы Республики Башкортостан в Агентстве по печати и средствам массовой информации Республики Башкортостан, и членов их</w:t>
      </w:r>
      <w:proofErr w:type="gramEnd"/>
      <w:r w:rsidR="00902788" w:rsidRPr="00902788">
        <w:rPr>
          <w:rFonts w:ascii="Times New Roman" w:hAnsi="Times New Roman" w:cs="Times New Roman"/>
          <w:sz w:val="28"/>
          <w:szCs w:val="28"/>
        </w:rPr>
        <w:t xml:space="preserve"> семей на официальном сайте Агентства по печати и средствам массовой информации Республики Башкортостан и предоставления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02788">
        <w:rPr>
          <w:rFonts w:ascii="Times New Roman" w:hAnsi="Times New Roman" w:cs="Times New Roman"/>
          <w:sz w:val="28"/>
          <w:szCs w:val="28"/>
        </w:rPr>
        <w:t>.</w:t>
      </w:r>
    </w:p>
    <w:p w:rsidR="00071F8D" w:rsidRPr="00106B0A" w:rsidRDefault="001A32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1F8D" w:rsidRPr="00106B0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71F8D" w:rsidRPr="00106B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1F8D" w:rsidRPr="00106B0A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071F8D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1DCF" w:rsidRDefault="00961D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13DA" w:rsidRDefault="007613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5351" w:rsidRPr="003C5351" w:rsidRDefault="003C53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8"/>
          <w:szCs w:val="28"/>
        </w:rPr>
      </w:pPr>
    </w:p>
    <w:p w:rsidR="00071F8D" w:rsidRPr="00106B0A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>Руководитель Агентства</w:t>
      </w:r>
      <w:r w:rsidRPr="00106B0A">
        <w:rPr>
          <w:rFonts w:ascii="Times New Roman" w:hAnsi="Times New Roman" w:cs="Times New Roman"/>
          <w:sz w:val="28"/>
          <w:szCs w:val="28"/>
        </w:rPr>
        <w:tab/>
      </w:r>
      <w:r w:rsidRPr="00106B0A">
        <w:rPr>
          <w:rFonts w:ascii="Times New Roman" w:hAnsi="Times New Roman" w:cs="Times New Roman"/>
          <w:sz w:val="28"/>
          <w:szCs w:val="28"/>
        </w:rPr>
        <w:tab/>
      </w:r>
      <w:r w:rsidRPr="00106B0A">
        <w:rPr>
          <w:rFonts w:ascii="Times New Roman" w:hAnsi="Times New Roman" w:cs="Times New Roman"/>
          <w:sz w:val="28"/>
          <w:szCs w:val="28"/>
        </w:rPr>
        <w:tab/>
      </w:r>
      <w:r w:rsidRPr="00106B0A">
        <w:rPr>
          <w:rFonts w:ascii="Times New Roman" w:hAnsi="Times New Roman" w:cs="Times New Roman"/>
          <w:sz w:val="28"/>
          <w:szCs w:val="28"/>
        </w:rPr>
        <w:tab/>
      </w:r>
      <w:r w:rsidRPr="00106B0A">
        <w:rPr>
          <w:rFonts w:ascii="Times New Roman" w:hAnsi="Times New Roman" w:cs="Times New Roman"/>
          <w:sz w:val="28"/>
          <w:szCs w:val="28"/>
        </w:rPr>
        <w:tab/>
      </w:r>
      <w:r w:rsidRPr="00106B0A">
        <w:rPr>
          <w:rFonts w:ascii="Times New Roman" w:hAnsi="Times New Roman" w:cs="Times New Roman"/>
          <w:sz w:val="28"/>
          <w:szCs w:val="28"/>
        </w:rPr>
        <w:tab/>
      </w:r>
      <w:r w:rsidR="003C53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06B0A">
        <w:rPr>
          <w:rFonts w:ascii="Times New Roman" w:hAnsi="Times New Roman" w:cs="Times New Roman"/>
          <w:sz w:val="28"/>
          <w:szCs w:val="28"/>
        </w:rPr>
        <w:t xml:space="preserve">     Б.Н. Мелкоедов</w:t>
      </w:r>
    </w:p>
    <w:p w:rsidR="00902788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  <w:r w:rsidR="002752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F8D" w:rsidRPr="00106B0A" w:rsidRDefault="00902788" w:rsidP="00902788">
      <w:pPr>
        <w:widowControl w:val="0"/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52F4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1F8D" w:rsidRPr="00106B0A">
        <w:rPr>
          <w:rFonts w:ascii="Times New Roman" w:hAnsi="Times New Roman" w:cs="Times New Roman"/>
          <w:bCs/>
          <w:sz w:val="28"/>
          <w:szCs w:val="28"/>
        </w:rPr>
        <w:t xml:space="preserve">Агентства по печати и средствам массовой информации </w:t>
      </w:r>
      <w:r w:rsidR="00071F8D" w:rsidRPr="00106B0A"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071F8D" w:rsidRPr="00106B0A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 xml:space="preserve">от </w:t>
      </w:r>
      <w:r w:rsidR="00902788">
        <w:rPr>
          <w:rFonts w:ascii="Times New Roman" w:hAnsi="Times New Roman" w:cs="Times New Roman"/>
          <w:sz w:val="28"/>
          <w:szCs w:val="28"/>
        </w:rPr>
        <w:t>«____» ________</w:t>
      </w:r>
      <w:r w:rsidRPr="00106B0A">
        <w:rPr>
          <w:rFonts w:ascii="Times New Roman" w:hAnsi="Times New Roman" w:cs="Times New Roman"/>
          <w:sz w:val="28"/>
          <w:szCs w:val="28"/>
        </w:rPr>
        <w:t xml:space="preserve"> 201</w:t>
      </w:r>
      <w:r w:rsidR="00902788">
        <w:rPr>
          <w:rFonts w:ascii="Times New Roman" w:hAnsi="Times New Roman" w:cs="Times New Roman"/>
          <w:sz w:val="28"/>
          <w:szCs w:val="28"/>
        </w:rPr>
        <w:t>4</w:t>
      </w:r>
      <w:r w:rsidRPr="00106B0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71F8D" w:rsidRPr="00106B0A" w:rsidRDefault="00071F8D" w:rsidP="00071F8D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 xml:space="preserve">№  </w:t>
      </w:r>
      <w:r w:rsidR="00902788">
        <w:rPr>
          <w:rFonts w:ascii="Times New Roman" w:hAnsi="Times New Roman" w:cs="Times New Roman"/>
          <w:sz w:val="28"/>
          <w:szCs w:val="28"/>
        </w:rPr>
        <w:t>_____</w:t>
      </w:r>
      <w:r w:rsidR="002752F4">
        <w:rPr>
          <w:rFonts w:ascii="Times New Roman" w:hAnsi="Times New Roman" w:cs="Times New Roman"/>
          <w:sz w:val="28"/>
          <w:szCs w:val="28"/>
        </w:rPr>
        <w:t xml:space="preserve"> </w:t>
      </w:r>
      <w:r w:rsidRPr="00106B0A">
        <w:rPr>
          <w:rFonts w:ascii="Times New Roman" w:hAnsi="Times New Roman" w:cs="Times New Roman"/>
          <w:sz w:val="28"/>
          <w:szCs w:val="28"/>
        </w:rPr>
        <w:t>-</w:t>
      </w:r>
      <w:r w:rsidR="002752F4">
        <w:rPr>
          <w:rFonts w:ascii="Times New Roman" w:hAnsi="Times New Roman" w:cs="Times New Roman"/>
          <w:sz w:val="28"/>
          <w:szCs w:val="28"/>
        </w:rPr>
        <w:t xml:space="preserve"> </w:t>
      </w:r>
      <w:r w:rsidRPr="00106B0A">
        <w:rPr>
          <w:rFonts w:ascii="Times New Roman" w:hAnsi="Times New Roman" w:cs="Times New Roman"/>
          <w:sz w:val="28"/>
          <w:szCs w:val="28"/>
        </w:rPr>
        <w:t>ОД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02788" w:rsidRDefault="009027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8"/>
      <w:bookmarkEnd w:id="1"/>
      <w:r w:rsidRPr="00902788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071F8D" w:rsidRPr="00106B0A" w:rsidRDefault="009027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2788">
        <w:rPr>
          <w:rFonts w:ascii="Times New Roman" w:hAnsi="Times New Roman" w:cs="Times New Roman"/>
          <w:sz w:val="28"/>
          <w:szCs w:val="28"/>
        </w:rPr>
        <w:t>о порядке размещения сведений о доходах, расходах, об имуществе и обязательствах имущественного характера отдельных категорий лиц, и членов их семей на официальном сайте Агентства по печати и средствам массовой информации Республики Башкортостан и предоставления этих сведений средствам массовой информации для опубликования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06B0A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размещения сведений о доходах, </w:t>
      </w:r>
      <w:r w:rsidR="00902788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106B0A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государственных гражданских служащих Республики Башкортостан, замещающих должности государственной гражданской службы Республики Башкортостан в </w:t>
      </w:r>
      <w:r w:rsidR="00106B0A" w:rsidRPr="00106B0A">
        <w:rPr>
          <w:rFonts w:ascii="Times New Roman" w:hAnsi="Times New Roman" w:cs="Times New Roman"/>
          <w:bCs/>
          <w:sz w:val="28"/>
          <w:szCs w:val="28"/>
        </w:rPr>
        <w:t>Агентстве по печати и средствам массовой информации</w:t>
      </w:r>
      <w:r w:rsidRPr="00106B0A">
        <w:rPr>
          <w:rFonts w:ascii="Times New Roman" w:hAnsi="Times New Roman" w:cs="Times New Roman"/>
          <w:sz w:val="28"/>
          <w:szCs w:val="28"/>
        </w:rPr>
        <w:t xml:space="preserve"> Республики Башкортостан</w:t>
      </w:r>
      <w:r w:rsidR="00902788">
        <w:rPr>
          <w:rFonts w:ascii="Times New Roman" w:hAnsi="Times New Roman" w:cs="Times New Roman"/>
          <w:sz w:val="28"/>
          <w:szCs w:val="28"/>
        </w:rPr>
        <w:t>, руководителей государственных учреждений</w:t>
      </w:r>
      <w:r w:rsidR="00C82765">
        <w:rPr>
          <w:rFonts w:ascii="Times New Roman" w:hAnsi="Times New Roman" w:cs="Times New Roman"/>
          <w:sz w:val="28"/>
          <w:szCs w:val="28"/>
        </w:rPr>
        <w:t xml:space="preserve"> Республики Башкортостан</w:t>
      </w:r>
      <w:r w:rsidR="00902788">
        <w:rPr>
          <w:rFonts w:ascii="Times New Roman" w:hAnsi="Times New Roman" w:cs="Times New Roman"/>
          <w:sz w:val="28"/>
          <w:szCs w:val="28"/>
        </w:rPr>
        <w:t>, подведомственных Агентству по печати и средствам массовой информации Республики Башкортостан</w:t>
      </w:r>
      <w:r w:rsidRPr="00106B0A">
        <w:rPr>
          <w:rFonts w:ascii="Times New Roman" w:hAnsi="Times New Roman" w:cs="Times New Roman"/>
          <w:sz w:val="28"/>
          <w:szCs w:val="28"/>
        </w:rPr>
        <w:t xml:space="preserve"> (далее - служащие), их супругов и несовершеннолетних детей на</w:t>
      </w:r>
      <w:proofErr w:type="gramEnd"/>
      <w:r w:rsidRPr="00106B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6B0A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106B0A" w:rsidRPr="00106B0A">
        <w:rPr>
          <w:rFonts w:ascii="Times New Roman" w:hAnsi="Times New Roman" w:cs="Times New Roman"/>
          <w:bCs/>
          <w:sz w:val="28"/>
          <w:szCs w:val="28"/>
        </w:rPr>
        <w:t>Агентства по печати и средствам массовой информации</w:t>
      </w:r>
      <w:r w:rsidR="00106B0A" w:rsidRPr="00106B0A">
        <w:rPr>
          <w:rFonts w:ascii="Times New Roman" w:hAnsi="Times New Roman" w:cs="Times New Roman"/>
          <w:sz w:val="28"/>
          <w:szCs w:val="28"/>
        </w:rPr>
        <w:t xml:space="preserve"> </w:t>
      </w:r>
      <w:r w:rsidRPr="00106B0A">
        <w:rPr>
          <w:rFonts w:ascii="Times New Roman" w:hAnsi="Times New Roman" w:cs="Times New Roman"/>
          <w:sz w:val="28"/>
          <w:szCs w:val="28"/>
        </w:rPr>
        <w:t>Республики Башкортостан (далее - официальный сайт), а также предоставления этих сведений общероссийским и республиканским средствам массовой информации (далее - средства массовой информации) для опубл</w:t>
      </w:r>
      <w:r w:rsidR="00753E88">
        <w:rPr>
          <w:rFonts w:ascii="Times New Roman" w:hAnsi="Times New Roman" w:cs="Times New Roman"/>
          <w:sz w:val="28"/>
          <w:szCs w:val="28"/>
        </w:rPr>
        <w:t>икования в связи с их запросами, если федеральными законами и принимаемыми в соответствии с ними законами Республики Башкортостан не установлен иной порядок размещения указанных сведений и (или) их предоставления средствам</w:t>
      </w:r>
      <w:proofErr w:type="gramEnd"/>
      <w:r w:rsidR="00753E88">
        <w:rPr>
          <w:rFonts w:ascii="Times New Roman" w:hAnsi="Times New Roman" w:cs="Times New Roman"/>
          <w:sz w:val="28"/>
          <w:szCs w:val="28"/>
        </w:rPr>
        <w:t xml:space="preserve"> массовой информации для опубликования.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0"/>
      <w:bookmarkEnd w:id="2"/>
      <w:r w:rsidRPr="00106B0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06B0A">
        <w:rPr>
          <w:rFonts w:ascii="Times New Roman" w:hAnsi="Times New Roman" w:cs="Times New Roman"/>
          <w:sz w:val="28"/>
          <w:szCs w:val="28"/>
        </w:rPr>
        <w:t xml:space="preserve">На официальном сайте размещаются и средствам массовой информации предоставляются для опубликования следующие сведения о доходах, </w:t>
      </w:r>
      <w:r w:rsidR="00753E88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106B0A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 w:rsidR="00753E88">
        <w:rPr>
          <w:rFonts w:ascii="Times New Roman" w:hAnsi="Times New Roman" w:cs="Times New Roman"/>
          <w:sz w:val="28"/>
          <w:szCs w:val="28"/>
        </w:rPr>
        <w:t xml:space="preserve"> служащих,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</w:t>
      </w:r>
      <w:r w:rsidRPr="00106B0A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 xml:space="preserve">а) перечень объектов недвижимого имущества, принадлежащих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</w:t>
      </w:r>
      <w:r w:rsidR="00753E88">
        <w:rPr>
          <w:rFonts w:ascii="Times New Roman" w:hAnsi="Times New Roman" w:cs="Times New Roman"/>
          <w:sz w:val="28"/>
          <w:szCs w:val="28"/>
        </w:rPr>
        <w:t>таких объектов</w:t>
      </w:r>
      <w:r w:rsidRPr="00106B0A">
        <w:rPr>
          <w:rFonts w:ascii="Times New Roman" w:hAnsi="Times New Roman" w:cs="Times New Roman"/>
          <w:sz w:val="28"/>
          <w:szCs w:val="28"/>
        </w:rPr>
        <w:t>;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>б) перечень транспортных средств, с указанием вида и марки, принадлежащих на праве собственности служащему, его супруге (супругу) и несовершеннолетним детям;</w:t>
      </w:r>
    </w:p>
    <w:p w:rsidR="00C82765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>в) декларированный годовой доход служащего, его супруги (супруга) и несовершеннолетних детей</w:t>
      </w:r>
      <w:r w:rsidR="00C82765">
        <w:rPr>
          <w:rFonts w:ascii="Times New Roman" w:hAnsi="Times New Roman" w:cs="Times New Roman"/>
          <w:sz w:val="28"/>
          <w:szCs w:val="28"/>
        </w:rPr>
        <w:t>;</w:t>
      </w:r>
    </w:p>
    <w:p w:rsidR="00071F8D" w:rsidRPr="00106B0A" w:rsidRDefault="00C827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сведения об источниках получения средств, за счет которых служащим (за </w:t>
      </w:r>
      <w:r>
        <w:rPr>
          <w:rFonts w:ascii="Times New Roman" w:hAnsi="Times New Roman" w:cs="Times New Roman"/>
          <w:sz w:val="28"/>
          <w:szCs w:val="28"/>
        </w:rPr>
        <w:lastRenderedPageBreak/>
        <w:t>исключением руководителей государственных учреждений Республики Башкортостан, подведомственных Агентству по печати и средствам массовой информации Республики Башкортостан) его супругой (супругом) и (или) не</w:t>
      </w:r>
      <w:r w:rsidR="00C67965">
        <w:rPr>
          <w:rFonts w:ascii="Times New Roman" w:hAnsi="Times New Roman" w:cs="Times New Roman"/>
          <w:sz w:val="28"/>
          <w:szCs w:val="28"/>
        </w:rPr>
        <w:t>совершеннолетними детьми совершена сделка</w:t>
      </w:r>
      <w:r w:rsidR="00CF7146">
        <w:rPr>
          <w:rFonts w:ascii="Times New Roman" w:hAnsi="Times New Roman" w:cs="Times New Roman"/>
          <w:sz w:val="28"/>
          <w:szCs w:val="28"/>
        </w:rPr>
        <w:t xml:space="preserve"> по приобретению земельного участка, другого объекта недвижимого имущества, транспортного средства, ценных бумаг, акций </w:t>
      </w:r>
      <w:proofErr w:type="gramStart"/>
      <w:r w:rsidR="00CF714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F7146">
        <w:rPr>
          <w:rFonts w:ascii="Times New Roman" w:hAnsi="Times New Roman" w:cs="Times New Roman"/>
          <w:sz w:val="28"/>
          <w:szCs w:val="28"/>
        </w:rPr>
        <w:t>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</w:r>
      <w:r w:rsidR="00071F8D" w:rsidRPr="00106B0A">
        <w:rPr>
          <w:rFonts w:ascii="Times New Roman" w:hAnsi="Times New Roman" w:cs="Times New Roman"/>
          <w:sz w:val="28"/>
          <w:szCs w:val="28"/>
        </w:rPr>
        <w:t>.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>3. В размещаемых на официальном сайте и предоставляемых средствам массовой информации для опубликования сведениях о доходах,</w:t>
      </w:r>
      <w:r w:rsidR="00CF7146">
        <w:rPr>
          <w:rFonts w:ascii="Times New Roman" w:hAnsi="Times New Roman" w:cs="Times New Roman"/>
          <w:sz w:val="28"/>
          <w:szCs w:val="28"/>
        </w:rPr>
        <w:t xml:space="preserve"> расходах,</w:t>
      </w:r>
      <w:r w:rsidRPr="00106B0A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запрещается указывать: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6B0A">
        <w:rPr>
          <w:rFonts w:ascii="Times New Roman" w:hAnsi="Times New Roman" w:cs="Times New Roman"/>
          <w:sz w:val="28"/>
          <w:szCs w:val="28"/>
        </w:rPr>
        <w:t>а) иные сведения (кроме указанных в пункте 2 настоящего Положения) о доходах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 xml:space="preserve">б) персональные данные супруги (супруга), детей и иных членов семьи </w:t>
      </w:r>
      <w:r w:rsidR="00CF7146">
        <w:rPr>
          <w:rFonts w:ascii="Times New Roman" w:hAnsi="Times New Roman" w:cs="Times New Roman"/>
          <w:sz w:val="28"/>
          <w:szCs w:val="28"/>
        </w:rPr>
        <w:t>с</w:t>
      </w:r>
      <w:r w:rsidRPr="00106B0A">
        <w:rPr>
          <w:rFonts w:ascii="Times New Roman" w:hAnsi="Times New Roman" w:cs="Times New Roman"/>
          <w:sz w:val="28"/>
          <w:szCs w:val="28"/>
        </w:rPr>
        <w:t>лужащего;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служащего, его супруги (супруга), детей и иных членов семьи;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>г) данные, позволяющие определить местонахождение объектов недвижимого имущества, принадлежащих служащему, его супруге (супругу), детям, иным членам семьи на праве собственности или находящихся в их пользовании;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>д) информацию, отнесенную к государственной тайне или являющуюся конфиденциальной.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 xml:space="preserve">4. Сведения о доходах, </w:t>
      </w:r>
      <w:r w:rsidR="00CF7146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106B0A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указанные в пункте 2 настоящего Положения, </w:t>
      </w:r>
      <w:r w:rsidR="00CF7146">
        <w:rPr>
          <w:rFonts w:ascii="Times New Roman" w:hAnsi="Times New Roman" w:cs="Times New Roman"/>
          <w:sz w:val="28"/>
          <w:szCs w:val="28"/>
        </w:rPr>
        <w:t>находятся</w:t>
      </w:r>
      <w:r w:rsidRPr="00106B0A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CF7146">
        <w:rPr>
          <w:rFonts w:ascii="Times New Roman" w:hAnsi="Times New Roman" w:cs="Times New Roman"/>
          <w:sz w:val="28"/>
          <w:szCs w:val="28"/>
        </w:rPr>
        <w:t xml:space="preserve">и ежегодно обновляются в течение </w:t>
      </w:r>
      <w:r w:rsidRPr="00106B0A">
        <w:rPr>
          <w:rFonts w:ascii="Times New Roman" w:hAnsi="Times New Roman" w:cs="Times New Roman"/>
          <w:sz w:val="28"/>
          <w:szCs w:val="28"/>
        </w:rPr>
        <w:t>14</w:t>
      </w:r>
      <w:r w:rsidR="00CF7146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Pr="00106B0A">
        <w:rPr>
          <w:rFonts w:ascii="Times New Roman" w:hAnsi="Times New Roman" w:cs="Times New Roman"/>
          <w:sz w:val="28"/>
          <w:szCs w:val="28"/>
        </w:rPr>
        <w:t xml:space="preserve">истечения срока, установленного для </w:t>
      </w:r>
      <w:r w:rsidR="007613DA">
        <w:rPr>
          <w:rFonts w:ascii="Times New Roman" w:hAnsi="Times New Roman" w:cs="Times New Roman"/>
          <w:sz w:val="28"/>
          <w:szCs w:val="28"/>
        </w:rPr>
        <w:t>представления указанных сведений</w:t>
      </w:r>
      <w:r w:rsidRPr="00106B0A">
        <w:rPr>
          <w:rFonts w:ascii="Times New Roman" w:hAnsi="Times New Roman" w:cs="Times New Roman"/>
          <w:sz w:val="28"/>
          <w:szCs w:val="28"/>
        </w:rPr>
        <w:t>.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 xml:space="preserve">5. Размещение на официальном сайте сведений о доходах, </w:t>
      </w:r>
      <w:r w:rsidR="007613DA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106B0A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характера, указанных в пункте 2 настоя</w:t>
      </w:r>
      <w:r w:rsidR="007613DA">
        <w:rPr>
          <w:rFonts w:ascii="Times New Roman" w:hAnsi="Times New Roman" w:cs="Times New Roman"/>
          <w:sz w:val="28"/>
          <w:szCs w:val="28"/>
        </w:rPr>
        <w:t xml:space="preserve">щего Положения, представленных </w:t>
      </w:r>
      <w:r w:rsidRPr="00106B0A">
        <w:rPr>
          <w:rFonts w:ascii="Times New Roman" w:hAnsi="Times New Roman" w:cs="Times New Roman"/>
          <w:sz w:val="28"/>
          <w:szCs w:val="28"/>
        </w:rPr>
        <w:t>служащими, обеспечивается отделом государственной службы</w:t>
      </w:r>
      <w:r w:rsidR="00106B0A" w:rsidRPr="00106B0A">
        <w:rPr>
          <w:rFonts w:ascii="Times New Roman" w:hAnsi="Times New Roman" w:cs="Times New Roman"/>
          <w:sz w:val="28"/>
          <w:szCs w:val="28"/>
        </w:rPr>
        <w:t>,</w:t>
      </w:r>
      <w:r w:rsidRPr="00106B0A">
        <w:rPr>
          <w:rFonts w:ascii="Times New Roman" w:hAnsi="Times New Roman" w:cs="Times New Roman"/>
          <w:sz w:val="28"/>
          <w:szCs w:val="28"/>
        </w:rPr>
        <w:t xml:space="preserve"> кадровой </w:t>
      </w:r>
      <w:r w:rsidR="00106B0A" w:rsidRPr="00106B0A">
        <w:rPr>
          <w:rFonts w:ascii="Times New Roman" w:hAnsi="Times New Roman" w:cs="Times New Roman"/>
          <w:sz w:val="28"/>
          <w:szCs w:val="28"/>
        </w:rPr>
        <w:t xml:space="preserve">и правовой </w:t>
      </w:r>
      <w:r w:rsidRPr="00106B0A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106B0A" w:rsidRPr="00106B0A">
        <w:rPr>
          <w:rFonts w:ascii="Times New Roman" w:hAnsi="Times New Roman" w:cs="Times New Roman"/>
          <w:bCs/>
          <w:sz w:val="28"/>
          <w:szCs w:val="28"/>
        </w:rPr>
        <w:t>Агентства по печати и средствам массовой информации</w:t>
      </w:r>
      <w:r w:rsidRPr="00106B0A">
        <w:rPr>
          <w:rFonts w:ascii="Times New Roman" w:hAnsi="Times New Roman" w:cs="Times New Roman"/>
          <w:sz w:val="28"/>
          <w:szCs w:val="28"/>
        </w:rPr>
        <w:t xml:space="preserve"> Республики Башкортостан (далее - кадровая служба).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>6. Кадровая служба: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 xml:space="preserve">а) в </w:t>
      </w:r>
      <w:r w:rsidR="007613DA">
        <w:rPr>
          <w:rFonts w:ascii="Times New Roman" w:hAnsi="Times New Roman" w:cs="Times New Roman"/>
          <w:sz w:val="28"/>
          <w:szCs w:val="28"/>
        </w:rPr>
        <w:t>течение трех рабочих дней</w:t>
      </w:r>
      <w:r w:rsidRPr="00106B0A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средства массовой информации сообщает о нем служащему, в отношении которого поступил запрос;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 xml:space="preserve">б) в </w:t>
      </w:r>
      <w:r w:rsidR="007613DA">
        <w:rPr>
          <w:rFonts w:ascii="Times New Roman" w:hAnsi="Times New Roman" w:cs="Times New Roman"/>
          <w:sz w:val="28"/>
          <w:szCs w:val="28"/>
        </w:rPr>
        <w:t>течение семи рабочих дней</w:t>
      </w:r>
      <w:r w:rsidRPr="00106B0A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средства массовой информации обеспечивает предоставление ему сведений, указанных в пункте 2 настоящего Положения, в том случае, если запрашиваемые сведения отсутствуют на официальном сайте.</w:t>
      </w:r>
    </w:p>
    <w:p w:rsidR="00071F8D" w:rsidRPr="00106B0A" w:rsidRDefault="00071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B0A">
        <w:rPr>
          <w:rFonts w:ascii="Times New Roman" w:hAnsi="Times New Roman" w:cs="Times New Roman"/>
          <w:sz w:val="28"/>
          <w:szCs w:val="28"/>
        </w:rPr>
        <w:t xml:space="preserve">7. Государственные </w:t>
      </w:r>
      <w:r w:rsidR="007613DA">
        <w:rPr>
          <w:rFonts w:ascii="Times New Roman" w:hAnsi="Times New Roman" w:cs="Times New Roman"/>
          <w:sz w:val="28"/>
          <w:szCs w:val="28"/>
        </w:rPr>
        <w:t xml:space="preserve">гражданские </w:t>
      </w:r>
      <w:r w:rsidRPr="00106B0A">
        <w:rPr>
          <w:rFonts w:ascii="Times New Roman" w:hAnsi="Times New Roman" w:cs="Times New Roman"/>
          <w:sz w:val="28"/>
          <w:szCs w:val="28"/>
        </w:rPr>
        <w:t>служащие кадровой службы несут в соответствии с законодательством Российской Федерации ответственность за несоблюдение настоящего Положения, а также за разглашение сведений, отнесенных к государственной тайне или являющихся конфиденциальными.</w:t>
      </w:r>
    </w:p>
    <w:sectPr w:rsidR="00071F8D" w:rsidRPr="00106B0A" w:rsidSect="003C5351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F8D"/>
    <w:rsid w:val="00071F8D"/>
    <w:rsid w:val="00106B0A"/>
    <w:rsid w:val="001A32B0"/>
    <w:rsid w:val="002752F4"/>
    <w:rsid w:val="00287E19"/>
    <w:rsid w:val="003C5351"/>
    <w:rsid w:val="00631943"/>
    <w:rsid w:val="00753E88"/>
    <w:rsid w:val="007613DA"/>
    <w:rsid w:val="008B5CAF"/>
    <w:rsid w:val="008C52A2"/>
    <w:rsid w:val="00902788"/>
    <w:rsid w:val="00961DCF"/>
    <w:rsid w:val="00C67965"/>
    <w:rsid w:val="00C82765"/>
    <w:rsid w:val="00CF7146"/>
    <w:rsid w:val="00D6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35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32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35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3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2A3A0-89E8-48AE-A5BB-E89D6469C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kimalov.f</dc:creator>
  <cp:lastModifiedBy>Хызыров Динис Ахметович</cp:lastModifiedBy>
  <cp:revision>2</cp:revision>
  <cp:lastPrinted>2014-01-23T10:34:00Z</cp:lastPrinted>
  <dcterms:created xsi:type="dcterms:W3CDTF">2014-01-24T03:12:00Z</dcterms:created>
  <dcterms:modified xsi:type="dcterms:W3CDTF">2014-01-24T03:12:00Z</dcterms:modified>
</cp:coreProperties>
</file>